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C9DA" w14:textId="3F3620A9" w:rsidR="00F676E7" w:rsidRPr="00F676E7" w:rsidRDefault="00F676E7" w:rsidP="009827CA">
      <w:pP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676E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Club Constitution</w:t>
      </w:r>
    </w:p>
    <w:p w14:paraId="00872962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 Name of Club</w:t>
      </w:r>
    </w:p>
    <w:p w14:paraId="5C4B3D49" w14:textId="77777777" w:rsidR="009827CA" w:rsidRPr="004064FA" w:rsidRDefault="009827CA" w:rsidP="004064FA">
      <w:pPr>
        <w:pStyle w:val="NoSpacing"/>
      </w:pPr>
      <w:r w:rsidRPr="004064FA">
        <w:t xml:space="preserve">The club will be called WIGAN BOROUGH COMMUNITY CYCLING CLUB (Hereinafter will be </w:t>
      </w:r>
    </w:p>
    <w:p w14:paraId="4D7B0B90" w14:textId="77777777" w:rsidR="009827CA" w:rsidRPr="004064FA" w:rsidRDefault="009827CA" w:rsidP="004064FA">
      <w:pPr>
        <w:pStyle w:val="NoSpacing"/>
      </w:pPr>
      <w:r w:rsidRPr="004064FA">
        <w:t>referred to as The Club), and may also be known as WBCCC.</w:t>
      </w:r>
    </w:p>
    <w:p w14:paraId="6EBDACE6" w14:textId="77777777" w:rsidR="004064FA" w:rsidRDefault="004064FA" w:rsidP="009827CA"/>
    <w:p w14:paraId="047763CA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 Aims and Objectives</w:t>
      </w:r>
    </w:p>
    <w:p w14:paraId="733BF301" w14:textId="77777777" w:rsidR="009827CA" w:rsidRPr="004064FA" w:rsidRDefault="009827CA" w:rsidP="004064FA">
      <w:pPr>
        <w:pStyle w:val="NoSpacing"/>
      </w:pPr>
      <w:r w:rsidRPr="004064FA">
        <w:t>The aims and objectives of The Club will be:</w:t>
      </w:r>
    </w:p>
    <w:p w14:paraId="5DE65729" w14:textId="77777777" w:rsidR="009827CA" w:rsidRPr="004064FA" w:rsidRDefault="009827CA" w:rsidP="004064FA">
      <w:pPr>
        <w:pStyle w:val="NoSpacing"/>
      </w:pPr>
      <w:r w:rsidRPr="004064FA">
        <w:t xml:space="preserve">a) To encourage the practice, promotion, development and participation of cycling in </w:t>
      </w:r>
    </w:p>
    <w:p w14:paraId="68AAAC04" w14:textId="77777777" w:rsidR="009827CA" w:rsidRPr="004064FA" w:rsidRDefault="009827CA" w:rsidP="004064FA">
      <w:pPr>
        <w:pStyle w:val="NoSpacing"/>
      </w:pPr>
      <w:r w:rsidRPr="004064FA">
        <w:t>Wigan and the wider community.</w:t>
      </w:r>
    </w:p>
    <w:p w14:paraId="7695F369" w14:textId="77777777" w:rsidR="009827CA" w:rsidRPr="004064FA" w:rsidRDefault="009827CA" w:rsidP="004064FA">
      <w:pPr>
        <w:pStyle w:val="NoSpacing"/>
      </w:pPr>
      <w:r w:rsidRPr="004064FA">
        <w:t>b) Where appropriate to provide training for members.</w:t>
      </w:r>
    </w:p>
    <w:p w14:paraId="71A7FACD" w14:textId="77777777" w:rsidR="009827CA" w:rsidRPr="004064FA" w:rsidRDefault="009827CA" w:rsidP="004064FA">
      <w:pPr>
        <w:pStyle w:val="NoSpacing"/>
      </w:pPr>
      <w:r w:rsidRPr="004064FA">
        <w:t xml:space="preserve">c) To organise a regular Calendar of Events for members, using existing events/routes </w:t>
      </w:r>
    </w:p>
    <w:p w14:paraId="544D8DD2" w14:textId="77777777" w:rsidR="009827CA" w:rsidRPr="004064FA" w:rsidRDefault="009827CA" w:rsidP="004064FA">
      <w:pPr>
        <w:pStyle w:val="NoSpacing"/>
      </w:pPr>
      <w:r w:rsidRPr="004064FA">
        <w:t>and developing new events/routes</w:t>
      </w:r>
    </w:p>
    <w:p w14:paraId="3E469B2A" w14:textId="77777777" w:rsidR="009827CA" w:rsidRPr="004064FA" w:rsidRDefault="009827CA" w:rsidP="004064FA">
      <w:pPr>
        <w:pStyle w:val="NoSpacing"/>
      </w:pPr>
      <w:r w:rsidRPr="004064FA">
        <w:t>d) To ensure a duty of care to all members of The Club</w:t>
      </w:r>
    </w:p>
    <w:p w14:paraId="35BB66FC" w14:textId="77777777" w:rsidR="009827CA" w:rsidRPr="004064FA" w:rsidRDefault="009827CA" w:rsidP="004064FA">
      <w:pPr>
        <w:pStyle w:val="NoSpacing"/>
      </w:pPr>
      <w:r w:rsidRPr="004064FA">
        <w:t xml:space="preserve">e) To provide and deliver all its services in a way that is fair to everyone without </w:t>
      </w:r>
    </w:p>
    <w:p w14:paraId="716AAB62" w14:textId="77777777" w:rsidR="009827CA" w:rsidRPr="004064FA" w:rsidRDefault="009827CA" w:rsidP="004064FA">
      <w:pPr>
        <w:pStyle w:val="NoSpacing"/>
      </w:pPr>
      <w:r w:rsidRPr="004064FA">
        <w:t>discrimination.</w:t>
      </w:r>
    </w:p>
    <w:p w14:paraId="7D9EDBED" w14:textId="77777777" w:rsidR="004064FA" w:rsidRDefault="004064FA" w:rsidP="009827CA"/>
    <w:p w14:paraId="243DC6A4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 Membership</w:t>
      </w:r>
    </w:p>
    <w:p w14:paraId="70FA34C0" w14:textId="77777777" w:rsidR="009827CA" w:rsidRPr="004064FA" w:rsidRDefault="009827CA" w:rsidP="004064FA">
      <w:pPr>
        <w:pStyle w:val="NoSpacing"/>
      </w:pPr>
      <w:r w:rsidRPr="004064FA">
        <w:t xml:space="preserve">a) Membership of The Club is open to anyone aged 18 or over interested in promoting, </w:t>
      </w:r>
    </w:p>
    <w:p w14:paraId="49C6AC46" w14:textId="77777777" w:rsidR="009827CA" w:rsidRPr="004064FA" w:rsidRDefault="009827CA" w:rsidP="004064FA">
      <w:pPr>
        <w:pStyle w:val="NoSpacing"/>
      </w:pPr>
      <w:r w:rsidRPr="004064FA">
        <w:t xml:space="preserve">coaching, volunteering or participating in cycling. The only limiting factor is they </w:t>
      </w:r>
    </w:p>
    <w:p w14:paraId="65CBE374" w14:textId="77777777" w:rsidR="009827CA" w:rsidRPr="004064FA" w:rsidRDefault="009827CA" w:rsidP="004064FA">
      <w:pPr>
        <w:pStyle w:val="NoSpacing"/>
      </w:pPr>
      <w:r w:rsidRPr="004064FA">
        <w:t xml:space="preserve">must be competent of riding a bicycle, over all types of terrain, in order to take part </w:t>
      </w:r>
    </w:p>
    <w:p w14:paraId="59E1B3CD" w14:textId="77777777" w:rsidR="009827CA" w:rsidRPr="004064FA" w:rsidRDefault="009827CA" w:rsidP="004064FA">
      <w:pPr>
        <w:pStyle w:val="NoSpacing"/>
      </w:pPr>
      <w:r w:rsidRPr="004064FA">
        <w:t>in any of the Club rides.</w:t>
      </w:r>
    </w:p>
    <w:p w14:paraId="42BBB76F" w14:textId="77777777" w:rsidR="009827CA" w:rsidRPr="004064FA" w:rsidRDefault="009827CA" w:rsidP="004064FA">
      <w:pPr>
        <w:pStyle w:val="NoSpacing"/>
      </w:pPr>
      <w:r w:rsidRPr="004064FA">
        <w:t>b) The membership shall consist of the following categories:</w:t>
      </w:r>
    </w:p>
    <w:p w14:paraId="7ED0F74C" w14:textId="77777777" w:rsidR="007C6862" w:rsidRDefault="009827CA" w:rsidP="007C6862">
      <w:pPr>
        <w:pStyle w:val="NoSpacing"/>
      </w:pPr>
      <w:r w:rsidRPr="004064FA">
        <w:t>- Full member</w:t>
      </w:r>
    </w:p>
    <w:p w14:paraId="4250E2C8" w14:textId="77777777" w:rsidR="007C6862" w:rsidRDefault="007C6862" w:rsidP="007C6862">
      <w:pPr>
        <w:pStyle w:val="NoSpacing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c) </w:t>
      </w:r>
      <w:r>
        <w:rPr>
          <w:rFonts w:ascii="Calibri" w:eastAsia="Times New Roman" w:hAnsi="Calibri" w:cs="Calibri"/>
          <w:sz w:val="24"/>
          <w:szCs w:val="24"/>
        </w:rPr>
        <w:t xml:space="preserve">There will be a charge for initial membership to The Club. The amount shall be agreed at each AGM and should be paid to the Treasurer by </w:t>
      </w:r>
      <w:r>
        <w:rPr>
          <w:rFonts w:cstheme="minorHAnsi"/>
          <w:color w:val="1D2228"/>
          <w:sz w:val="24"/>
          <w:szCs w:val="24"/>
          <w:shd w:val="clear" w:color="auto" w:fill="FFFFFF"/>
        </w:rPr>
        <w:t>cheque, cash or bank transfer</w:t>
      </w:r>
      <w:r>
        <w:rPr>
          <w:rFonts w:ascii="Calibri" w:eastAsia="Times New Roman" w:hAnsi="Calibri" w:cs="Calibri"/>
          <w:sz w:val="24"/>
          <w:szCs w:val="24"/>
        </w:rPr>
        <w:t xml:space="preserve">. Failure to do so within </w:t>
      </w:r>
      <w:r>
        <w:rPr>
          <w:rFonts w:ascii="Calibri" w:eastAsia="Times New Roman" w:hAnsi="Calibri" w:cs="Calibri"/>
          <w:b/>
          <w:bCs/>
          <w:sz w:val="24"/>
          <w:szCs w:val="24"/>
        </w:rPr>
        <w:t>1 month</w:t>
      </w:r>
      <w:r>
        <w:rPr>
          <w:rFonts w:ascii="Calibri" w:eastAsia="Times New Roman" w:hAnsi="Calibri" w:cs="Calibri"/>
          <w:sz w:val="24"/>
          <w:szCs w:val="24"/>
        </w:rPr>
        <w:t xml:space="preserve"> will result in termination of Club membership.</w:t>
      </w:r>
    </w:p>
    <w:p w14:paraId="5CCA1A4A" w14:textId="0F762407" w:rsidR="007C6862" w:rsidRPr="007C6862" w:rsidRDefault="007C6862" w:rsidP="007C6862">
      <w:pPr>
        <w:pStyle w:val="NoSpacing"/>
      </w:pPr>
      <w:r>
        <w:rPr>
          <w:rFonts w:ascii="Calibri" w:eastAsia="Times New Roman" w:hAnsi="Calibri" w:cs="Calibri"/>
          <w:sz w:val="24"/>
          <w:szCs w:val="24"/>
        </w:rPr>
        <w:t>d) There will be an annual membership renewal fee payable on 1</w:t>
      </w:r>
      <w:r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sz w:val="24"/>
          <w:szCs w:val="24"/>
        </w:rPr>
        <w:t xml:space="preserve"> April each year.  The amount shall be agreed at each AGM and should be paid to the Treasurer by cheque, cash or bank transfer. Failure to do so within </w:t>
      </w:r>
      <w:r>
        <w:rPr>
          <w:rFonts w:ascii="Calibri" w:eastAsia="Times New Roman" w:hAnsi="Calibri" w:cs="Calibri"/>
          <w:b/>
          <w:bCs/>
          <w:sz w:val="24"/>
          <w:szCs w:val="24"/>
        </w:rPr>
        <w:t>1 month</w:t>
      </w:r>
      <w:r>
        <w:rPr>
          <w:rFonts w:ascii="Calibri" w:eastAsia="Times New Roman" w:hAnsi="Calibri" w:cs="Calibri"/>
          <w:sz w:val="24"/>
          <w:szCs w:val="24"/>
        </w:rPr>
        <w:t xml:space="preserve"> will result in termination of Club membership.</w:t>
      </w:r>
    </w:p>
    <w:p w14:paraId="715EDAAA" w14:textId="77777777" w:rsidR="009827CA" w:rsidRPr="004064FA" w:rsidRDefault="009827CA" w:rsidP="004064FA">
      <w:pPr>
        <w:pStyle w:val="NoSpacing"/>
      </w:pPr>
      <w:r w:rsidRPr="004064FA">
        <w:t xml:space="preserve">e) All members will be subject to the regulations of the constitution and by joining The </w:t>
      </w:r>
    </w:p>
    <w:p w14:paraId="5EF79F5F" w14:textId="77777777" w:rsidR="009827CA" w:rsidRPr="004064FA" w:rsidRDefault="009827CA" w:rsidP="004064FA">
      <w:pPr>
        <w:pStyle w:val="NoSpacing"/>
      </w:pPr>
      <w:r w:rsidRPr="004064FA">
        <w:t xml:space="preserve">Club will be deemed to have accepted these regulations and the Code of Conduct </w:t>
      </w:r>
    </w:p>
    <w:p w14:paraId="5CA9E3D7" w14:textId="77777777" w:rsidR="009827CA" w:rsidRPr="004064FA" w:rsidRDefault="009827CA" w:rsidP="004064FA">
      <w:pPr>
        <w:pStyle w:val="NoSpacing"/>
      </w:pPr>
      <w:r w:rsidRPr="004064FA">
        <w:t>that The Club has adopted.</w:t>
      </w:r>
    </w:p>
    <w:p w14:paraId="7C969142" w14:textId="77777777" w:rsidR="009827CA" w:rsidRPr="004064FA" w:rsidRDefault="009827CA" w:rsidP="004064FA">
      <w:pPr>
        <w:pStyle w:val="NoSpacing"/>
      </w:pPr>
      <w:r w:rsidRPr="004064FA">
        <w:t xml:space="preserve">f) All members will be asked to complete a short membership form when joining The </w:t>
      </w:r>
    </w:p>
    <w:p w14:paraId="374F8F3B" w14:textId="77777777" w:rsidR="009827CA" w:rsidRPr="004064FA" w:rsidRDefault="009827CA" w:rsidP="004064FA">
      <w:pPr>
        <w:pStyle w:val="NoSpacing"/>
      </w:pPr>
      <w:r w:rsidRPr="004064FA">
        <w:t>Club.</w:t>
      </w:r>
    </w:p>
    <w:p w14:paraId="0236A6D3" w14:textId="77777777" w:rsidR="009827CA" w:rsidRPr="004064FA" w:rsidRDefault="009827CA" w:rsidP="004064FA">
      <w:pPr>
        <w:pStyle w:val="NoSpacing"/>
      </w:pPr>
      <w:r w:rsidRPr="004064FA">
        <w:t xml:space="preserve">g) All members shall be eligible to take part in the business of The Club, vote at all </w:t>
      </w:r>
    </w:p>
    <w:p w14:paraId="05AA9EB5" w14:textId="77777777" w:rsidR="009827CA" w:rsidRPr="004064FA" w:rsidRDefault="009827CA" w:rsidP="004064FA">
      <w:pPr>
        <w:pStyle w:val="NoSpacing"/>
      </w:pPr>
      <w:r w:rsidRPr="004064FA">
        <w:t>General Meetings, and participate in any Club event.</w:t>
      </w:r>
    </w:p>
    <w:p w14:paraId="623390D5" w14:textId="77777777" w:rsidR="004064FA" w:rsidRDefault="004064FA" w:rsidP="009827CA"/>
    <w:p w14:paraId="7D97461E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 Data Protection</w:t>
      </w:r>
    </w:p>
    <w:p w14:paraId="2F69DEDB" w14:textId="77777777" w:rsidR="009827CA" w:rsidRPr="004064FA" w:rsidRDefault="009827CA" w:rsidP="004064FA">
      <w:pPr>
        <w:pStyle w:val="NoSpacing"/>
      </w:pPr>
      <w:r w:rsidRPr="004064FA">
        <w:t xml:space="preserve">The Data Protection Act says information should be kept for 'no longer than is necessary'. </w:t>
      </w:r>
    </w:p>
    <w:p w14:paraId="0B974CC1" w14:textId="77777777" w:rsidR="009827CA" w:rsidRPr="004064FA" w:rsidRDefault="009827CA" w:rsidP="004064FA">
      <w:pPr>
        <w:pStyle w:val="NoSpacing"/>
      </w:pPr>
      <w:r w:rsidRPr="004064FA">
        <w:t xml:space="preserve">Personal data held by The Club will be deleted and/or destroyed if any of the following </w:t>
      </w:r>
    </w:p>
    <w:p w14:paraId="46684FBF" w14:textId="77777777" w:rsidR="009827CA" w:rsidRDefault="009827CA" w:rsidP="004064FA">
      <w:pPr>
        <w:pStyle w:val="NoSpacing"/>
      </w:pPr>
      <w:r w:rsidRPr="004064FA">
        <w:t>events occur</w:t>
      </w:r>
    </w:p>
    <w:p w14:paraId="6F4822ED" w14:textId="77777777" w:rsidR="004064FA" w:rsidRPr="004064FA" w:rsidRDefault="004064FA" w:rsidP="004064FA">
      <w:pPr>
        <w:pStyle w:val="NoSpacing"/>
      </w:pPr>
    </w:p>
    <w:p w14:paraId="2AC81EBE" w14:textId="77777777" w:rsidR="009827CA" w:rsidRPr="004064FA" w:rsidRDefault="009827CA" w:rsidP="004064FA">
      <w:pPr>
        <w:pStyle w:val="NoSpacing"/>
      </w:pPr>
      <w:r w:rsidRPr="004064FA">
        <w:t xml:space="preserve">a) If a guest rider has not paid the membership fee three months after providing a </w:t>
      </w:r>
    </w:p>
    <w:p w14:paraId="5A501605" w14:textId="77777777" w:rsidR="009827CA" w:rsidRPr="004064FA" w:rsidRDefault="009827CA" w:rsidP="004064FA">
      <w:pPr>
        <w:pStyle w:val="NoSpacing"/>
      </w:pPr>
      <w:r w:rsidRPr="004064FA">
        <w:t>completed membership form.</w:t>
      </w:r>
    </w:p>
    <w:p w14:paraId="4D69A418" w14:textId="2E353FE9" w:rsidR="009827CA" w:rsidRPr="004064FA" w:rsidRDefault="009827CA" w:rsidP="004064FA">
      <w:pPr>
        <w:pStyle w:val="NoSpacing"/>
      </w:pPr>
      <w:r w:rsidRPr="004064FA">
        <w:t>b) If a member informs The Club that they no</w:t>
      </w:r>
      <w:r w:rsidR="004064FA">
        <w:t xml:space="preserve"> longer want to be a member of t</w:t>
      </w:r>
      <w:r w:rsidRPr="004064FA">
        <w:t xml:space="preserve">he </w:t>
      </w:r>
    </w:p>
    <w:p w14:paraId="68C9043C" w14:textId="77777777" w:rsidR="009827CA" w:rsidRPr="004064FA" w:rsidRDefault="009827CA" w:rsidP="004064FA">
      <w:pPr>
        <w:pStyle w:val="NoSpacing"/>
      </w:pPr>
      <w:r w:rsidRPr="004064FA">
        <w:t>Club.</w:t>
      </w:r>
    </w:p>
    <w:p w14:paraId="02B451A2" w14:textId="77777777" w:rsidR="009827CA" w:rsidRPr="004064FA" w:rsidRDefault="009827CA" w:rsidP="004064FA">
      <w:pPr>
        <w:pStyle w:val="NoSpacing"/>
      </w:pPr>
      <w:r w:rsidRPr="004064FA">
        <w:t xml:space="preserve">c) If a member does not renew their membership within three months of the due </w:t>
      </w:r>
    </w:p>
    <w:p w14:paraId="5AAC738A" w14:textId="77777777" w:rsidR="009827CA" w:rsidRPr="004064FA" w:rsidRDefault="009827CA" w:rsidP="004064FA">
      <w:pPr>
        <w:pStyle w:val="NoSpacing"/>
      </w:pPr>
      <w:r w:rsidRPr="004064FA">
        <w:t>date of any agreed renewal.</w:t>
      </w:r>
    </w:p>
    <w:p w14:paraId="24D95E1D" w14:textId="77777777" w:rsidR="009827CA" w:rsidRPr="004064FA" w:rsidRDefault="009827CA" w:rsidP="004064FA">
      <w:pPr>
        <w:pStyle w:val="NoSpacing"/>
      </w:pPr>
      <w:r w:rsidRPr="004064FA">
        <w:t>d) If a member has their membership revoked by The Club.</w:t>
      </w:r>
    </w:p>
    <w:p w14:paraId="4BE19AAC" w14:textId="77777777" w:rsidR="004064FA" w:rsidRDefault="004064F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41FC3502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 Steering Group</w:t>
      </w:r>
    </w:p>
    <w:p w14:paraId="038A6998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a) The affairs of The Club shall be conducted by a Steering Group, which shall consist of </w:t>
      </w:r>
    </w:p>
    <w:p w14:paraId="700193DA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the offices of Chair, Treasurer and Secretary plus up to 9 other members who shall </w:t>
      </w:r>
    </w:p>
    <w:p w14:paraId="079215C6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be elected at the Annual General Meeting. The Steering Group will have the power </w:t>
      </w:r>
    </w:p>
    <w:p w14:paraId="0A59FEE9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to appoint a subcommittee to act on its behalf as matters arise.</w:t>
      </w:r>
    </w:p>
    <w:p w14:paraId="3994EA0A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b) All of the Steering Group must be members of The Club.</w:t>
      </w:r>
    </w:p>
    <w:p w14:paraId="20E360B8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c) If required, the Steering Group shall elect a Vice Chair from among its number.</w:t>
      </w:r>
    </w:p>
    <w:p w14:paraId="4E023993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d) The term of office shall be for an agreed period, and members shall be eligible for reelection. </w:t>
      </w:r>
    </w:p>
    <w:p w14:paraId="4667A839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e) The agreed period will be three years.</w:t>
      </w:r>
    </w:p>
    <w:p w14:paraId="11AD7B29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f) If the post of any officer or Steering Group member should fall vacant after such an </w:t>
      </w:r>
    </w:p>
    <w:p w14:paraId="475A8F50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election, the Steering Group shall have the power to fill the vacancy until the </w:t>
      </w:r>
    </w:p>
    <w:p w14:paraId="7838CB79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succeeding Annual General Meeting.</w:t>
      </w:r>
    </w:p>
    <w:p w14:paraId="35E2D1E0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g) The Steering Group will be responsible for adopting new policy, codes of practice</w:t>
      </w:r>
    </w:p>
    <w:p w14:paraId="599A4E06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and rules that affect the organization of The Club.</w:t>
      </w:r>
    </w:p>
    <w:p w14:paraId="0FB0193E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h) The Steering Group will have powers to appoint advisers to the Steering Group as</w:t>
      </w:r>
    </w:p>
    <w:p w14:paraId="71C529ED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necessary to fulfill its business.</w:t>
      </w:r>
    </w:p>
    <w:p w14:paraId="33E65119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i) The Steering Group will be responsible for disciplinary hearings of members who</w:t>
      </w:r>
    </w:p>
    <w:p w14:paraId="25C20A6B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infringe The Club rules/regulations/constitution. The Steering Group will be</w:t>
      </w:r>
    </w:p>
    <w:p w14:paraId="201678A6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responsible for taking any action of suspension or discipline following such hearings.</w:t>
      </w:r>
    </w:p>
    <w:p w14:paraId="191F409D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j) The Steering Group meetings will be convened by the Secretary of The Club and be </w:t>
      </w:r>
    </w:p>
    <w:p w14:paraId="5EFE8560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held as necessary.</w:t>
      </w:r>
    </w:p>
    <w:p w14:paraId="654F9282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k) The quorum required for business to be agreed at Steering Group meetings will be 7</w:t>
      </w:r>
    </w:p>
    <w:p w14:paraId="38B46EE0" w14:textId="77777777" w:rsidR="009827CA" w:rsidRPr="004064FA" w:rsidRDefault="009827CA" w:rsidP="00406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people.</w:t>
      </w:r>
    </w:p>
    <w:p w14:paraId="28F787D6" w14:textId="77777777" w:rsidR="004064FA" w:rsidRDefault="004064FA" w:rsidP="009827CA"/>
    <w:p w14:paraId="7D0E658E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6 Finances</w:t>
      </w:r>
    </w:p>
    <w:p w14:paraId="2C5B0527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a) The Club Treasurer will be responsible for the reporting of the finances of The Club.</w:t>
      </w:r>
    </w:p>
    <w:p w14:paraId="3AE179B7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b) Accountability will lie with every member of The Club, not one individual.</w:t>
      </w:r>
    </w:p>
    <w:p w14:paraId="7707456F" w14:textId="3A411B36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c) The financial year of The Club will run from </w:t>
      </w:r>
      <w:r w:rsidR="004064FA" w:rsidRPr="004064FA">
        <w:rPr>
          <w:rFonts w:ascii="Times New Roman" w:hAnsi="Times New Roman" w:cs="Times New Roman"/>
          <w:sz w:val="24"/>
          <w:szCs w:val="24"/>
        </w:rPr>
        <w:t>the 8</w:t>
      </w:r>
      <w:r w:rsidR="004064FA" w:rsidRPr="004064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64FA" w:rsidRPr="004064FA">
        <w:rPr>
          <w:rFonts w:ascii="Times New Roman" w:hAnsi="Times New Roman" w:cs="Times New Roman"/>
          <w:sz w:val="24"/>
          <w:szCs w:val="24"/>
        </w:rPr>
        <w:t xml:space="preserve"> Dec</w:t>
      </w:r>
      <w:r w:rsidRPr="004064FA">
        <w:rPr>
          <w:rFonts w:ascii="Times New Roman" w:hAnsi="Times New Roman" w:cs="Times New Roman"/>
          <w:sz w:val="24"/>
          <w:szCs w:val="24"/>
        </w:rPr>
        <w:t>ember.</w:t>
      </w:r>
    </w:p>
    <w:p w14:paraId="6CFF9900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d) All Club monies will be banked in an account held in the name of The Club.</w:t>
      </w:r>
    </w:p>
    <w:p w14:paraId="249D8193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e) An audited statement of annual accounts will be presented by the Treasurer at the </w:t>
      </w:r>
    </w:p>
    <w:p w14:paraId="49809F85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Annual General Meeting.</w:t>
      </w:r>
    </w:p>
    <w:p w14:paraId="66749738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lastRenderedPageBreak/>
        <w:t xml:space="preserve">f) Any cheques drawn against Club funds should hold the signatures of two of the </w:t>
      </w:r>
    </w:p>
    <w:p w14:paraId="21DA1A62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Officers of The Club.</w:t>
      </w:r>
    </w:p>
    <w:p w14:paraId="4732EFAD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g) The Chair and Treasurer will have the discretion to spend up to £50 (small incidental </w:t>
      </w:r>
    </w:p>
    <w:p w14:paraId="0821A408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spending).</w:t>
      </w:r>
    </w:p>
    <w:p w14:paraId="3E0112D6" w14:textId="77777777" w:rsidR="004064FA" w:rsidRDefault="004064FA" w:rsidP="009827CA"/>
    <w:p w14:paraId="0D9E74C4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 General Meetings</w:t>
      </w:r>
    </w:p>
    <w:p w14:paraId="12F23CFA" w14:textId="77777777" w:rsidR="009827CA" w:rsidRPr="004064FA" w:rsidRDefault="009827CA" w:rsidP="004064FA">
      <w:pPr>
        <w:pStyle w:val="NoSpacing"/>
      </w:pPr>
      <w:r w:rsidRPr="004064FA">
        <w:t xml:space="preserve">a) General Meetings are the means whereby the members of The Club exercise their </w:t>
      </w:r>
    </w:p>
    <w:p w14:paraId="7219F804" w14:textId="77777777" w:rsidR="009827CA" w:rsidRPr="004064FA" w:rsidRDefault="009827CA" w:rsidP="004064FA">
      <w:pPr>
        <w:pStyle w:val="NoSpacing"/>
      </w:pPr>
      <w:r w:rsidRPr="004064FA">
        <w:t>democratic rights in conducting The Club’s affairs.</w:t>
      </w:r>
    </w:p>
    <w:p w14:paraId="694CB04E" w14:textId="002428E6" w:rsidR="009827CA" w:rsidRPr="004064FA" w:rsidRDefault="007C0B38" w:rsidP="004064FA">
      <w:pPr>
        <w:pStyle w:val="NoSpacing"/>
      </w:pPr>
      <w:r>
        <w:t xml:space="preserve">b) The Club shall hold a General Meeting </w:t>
      </w:r>
      <w:r w:rsidR="009827CA" w:rsidRPr="004064FA">
        <w:t>each year.</w:t>
      </w:r>
    </w:p>
    <w:p w14:paraId="3E148E1B" w14:textId="77777777" w:rsidR="009827CA" w:rsidRPr="004064FA" w:rsidRDefault="009827CA" w:rsidP="004064FA">
      <w:pPr>
        <w:pStyle w:val="NoSpacing"/>
      </w:pPr>
      <w:r w:rsidRPr="004064FA">
        <w:t xml:space="preserve">c) The Club shall hold the Annual General Meeting (AGM) before the end of December </w:t>
      </w:r>
    </w:p>
    <w:p w14:paraId="359C7F9F" w14:textId="77777777" w:rsidR="009827CA" w:rsidRPr="004064FA" w:rsidRDefault="009827CA" w:rsidP="004064FA">
      <w:pPr>
        <w:pStyle w:val="NoSpacing"/>
      </w:pPr>
      <w:r w:rsidRPr="004064FA">
        <w:t>to:</w:t>
      </w:r>
    </w:p>
    <w:p w14:paraId="4FD8BA1F" w14:textId="77777777" w:rsidR="009827CA" w:rsidRPr="004064FA" w:rsidRDefault="009827CA" w:rsidP="004064FA">
      <w:pPr>
        <w:pStyle w:val="NoSpacing"/>
      </w:pPr>
      <w:r w:rsidRPr="004064FA">
        <w:t>· Approve the minutes of the previous year’s AGM.</w:t>
      </w:r>
    </w:p>
    <w:p w14:paraId="48691C6A" w14:textId="77777777" w:rsidR="009827CA" w:rsidRPr="004064FA" w:rsidRDefault="009827CA" w:rsidP="004064FA">
      <w:pPr>
        <w:pStyle w:val="NoSpacing"/>
      </w:pPr>
      <w:r w:rsidRPr="004064FA">
        <w:t>· Receive reports from the Chairman and Secretary.</w:t>
      </w:r>
    </w:p>
    <w:p w14:paraId="0373F098" w14:textId="77777777" w:rsidR="009827CA" w:rsidRPr="004064FA" w:rsidRDefault="009827CA" w:rsidP="004064FA">
      <w:pPr>
        <w:pStyle w:val="NoSpacing"/>
      </w:pPr>
      <w:r w:rsidRPr="004064FA">
        <w:t>· Receive a report from the Treasurer and approve the Annual Accounts.</w:t>
      </w:r>
    </w:p>
    <w:p w14:paraId="11E1A1C8" w14:textId="77777777" w:rsidR="009827CA" w:rsidRPr="004064FA" w:rsidRDefault="009827CA" w:rsidP="004064FA">
      <w:pPr>
        <w:pStyle w:val="NoSpacing"/>
      </w:pPr>
      <w:r w:rsidRPr="004064FA">
        <w:t>· Receive a report from those responsible for certifying The Club’s accounts.</w:t>
      </w:r>
    </w:p>
    <w:p w14:paraId="18082FBA" w14:textId="77777777" w:rsidR="009827CA" w:rsidRPr="004064FA" w:rsidRDefault="009827CA" w:rsidP="004064FA">
      <w:pPr>
        <w:pStyle w:val="NoSpacing"/>
      </w:pPr>
      <w:r w:rsidRPr="004064FA">
        <w:t>· Elect the officers on the Steering Group.</w:t>
      </w:r>
    </w:p>
    <w:p w14:paraId="0D1BC3A5" w14:textId="77777777" w:rsidR="009827CA" w:rsidRPr="004064FA" w:rsidRDefault="009827CA" w:rsidP="004064FA">
      <w:pPr>
        <w:pStyle w:val="NoSpacing"/>
      </w:pPr>
      <w:r w:rsidRPr="004064FA">
        <w:t>· Consider any proposed changes to the Constitution.</w:t>
      </w:r>
    </w:p>
    <w:p w14:paraId="7D2D58F2" w14:textId="77777777" w:rsidR="009827CA" w:rsidRPr="004064FA" w:rsidRDefault="009827CA" w:rsidP="004064FA">
      <w:pPr>
        <w:pStyle w:val="NoSpacing"/>
      </w:pPr>
      <w:r w:rsidRPr="004064FA">
        <w:t>· Deal with other relevant business.</w:t>
      </w:r>
    </w:p>
    <w:p w14:paraId="4FBA2B1B" w14:textId="77777777" w:rsidR="009827CA" w:rsidRPr="004064FA" w:rsidRDefault="009827CA" w:rsidP="004064FA">
      <w:pPr>
        <w:pStyle w:val="NoSpacing"/>
      </w:pPr>
      <w:r w:rsidRPr="004064FA">
        <w:t xml:space="preserve">d) Notice of the AGM will be given by The Club Secretary with at least 14 days’ notice to </w:t>
      </w:r>
    </w:p>
    <w:p w14:paraId="341499EE" w14:textId="77777777" w:rsidR="009827CA" w:rsidRPr="004064FA" w:rsidRDefault="009827CA" w:rsidP="004064FA">
      <w:pPr>
        <w:pStyle w:val="NoSpacing"/>
      </w:pPr>
      <w:r w:rsidRPr="004064FA">
        <w:t xml:space="preserve">be given to all members. All Steering Group members must endeavour to attend the </w:t>
      </w:r>
    </w:p>
    <w:p w14:paraId="15620140" w14:textId="77777777" w:rsidR="009827CA" w:rsidRPr="004064FA" w:rsidRDefault="009827CA" w:rsidP="004064FA">
      <w:pPr>
        <w:pStyle w:val="NoSpacing"/>
      </w:pPr>
      <w:r w:rsidRPr="004064FA">
        <w:t>AGM.</w:t>
      </w:r>
    </w:p>
    <w:p w14:paraId="6BD6BA28" w14:textId="77777777" w:rsidR="009827CA" w:rsidRPr="004064FA" w:rsidRDefault="009827CA" w:rsidP="004064FA">
      <w:pPr>
        <w:pStyle w:val="NoSpacing"/>
      </w:pPr>
      <w:r w:rsidRPr="004064FA">
        <w:t>e) Nominations for officers of the Steering Group will be sent to the Secretary prior to</w:t>
      </w:r>
    </w:p>
    <w:p w14:paraId="27B07C6E" w14:textId="77777777" w:rsidR="009827CA" w:rsidRPr="004064FA" w:rsidRDefault="009827CA" w:rsidP="004064FA">
      <w:pPr>
        <w:pStyle w:val="NoSpacing"/>
      </w:pPr>
      <w:r w:rsidRPr="004064FA">
        <w:t>the AGM.</w:t>
      </w:r>
    </w:p>
    <w:p w14:paraId="38A25104" w14:textId="77777777" w:rsidR="009827CA" w:rsidRPr="004064FA" w:rsidRDefault="009827CA" w:rsidP="004064FA">
      <w:pPr>
        <w:pStyle w:val="NoSpacing"/>
      </w:pPr>
      <w:r w:rsidRPr="004064FA">
        <w:t xml:space="preserve">f) Proposed changes to the constitution must be submitted in writing to the Secretary </w:t>
      </w:r>
    </w:p>
    <w:p w14:paraId="460AE41D" w14:textId="77777777" w:rsidR="009827CA" w:rsidRPr="004064FA" w:rsidRDefault="009827CA" w:rsidP="004064FA">
      <w:pPr>
        <w:pStyle w:val="NoSpacing"/>
      </w:pPr>
      <w:r w:rsidRPr="004064FA">
        <w:t xml:space="preserve">not less than 10 days prior to the AGM, who shall circulate to all members at least 7 </w:t>
      </w:r>
    </w:p>
    <w:p w14:paraId="2ADE0853" w14:textId="77777777" w:rsidR="009827CA" w:rsidRPr="004064FA" w:rsidRDefault="009827CA" w:rsidP="004064FA">
      <w:pPr>
        <w:pStyle w:val="NoSpacing"/>
      </w:pPr>
      <w:r w:rsidRPr="004064FA">
        <w:t>days before the AGM.</w:t>
      </w:r>
    </w:p>
    <w:p w14:paraId="22F21F30" w14:textId="77777777" w:rsidR="009827CA" w:rsidRPr="004064FA" w:rsidRDefault="009827CA" w:rsidP="004064FA">
      <w:pPr>
        <w:pStyle w:val="NoSpacing"/>
      </w:pPr>
      <w:r w:rsidRPr="004064FA">
        <w:t>g) All members have the right to vote at General Meetings.</w:t>
      </w:r>
    </w:p>
    <w:p w14:paraId="3DA32F68" w14:textId="77777777" w:rsidR="009827CA" w:rsidRPr="004064FA" w:rsidRDefault="009827CA" w:rsidP="004064FA">
      <w:pPr>
        <w:pStyle w:val="NoSpacing"/>
      </w:pPr>
      <w:r w:rsidRPr="004064FA">
        <w:t>h) The quorum for all General Meetings will be 12 people.</w:t>
      </w:r>
    </w:p>
    <w:p w14:paraId="385E80BF" w14:textId="77777777" w:rsidR="009827CA" w:rsidRPr="004064FA" w:rsidRDefault="009827CA" w:rsidP="004064FA">
      <w:pPr>
        <w:pStyle w:val="NoSpacing"/>
      </w:pPr>
      <w:r w:rsidRPr="004064FA">
        <w:t xml:space="preserve">i) The Chairman has the same voting rights as any other member present. The </w:t>
      </w:r>
    </w:p>
    <w:p w14:paraId="1C7E02AB" w14:textId="77777777" w:rsidR="009827CA" w:rsidRPr="004064FA" w:rsidRDefault="009827CA" w:rsidP="004064FA">
      <w:pPr>
        <w:pStyle w:val="NoSpacing"/>
      </w:pPr>
      <w:r w:rsidRPr="004064FA">
        <w:t xml:space="preserve">Chairman protects impartiality by exercising voting rights only when all other </w:t>
      </w:r>
    </w:p>
    <w:p w14:paraId="29392773" w14:textId="77777777" w:rsidR="009827CA" w:rsidRPr="004064FA" w:rsidRDefault="009827CA" w:rsidP="004064FA">
      <w:pPr>
        <w:pStyle w:val="NoSpacing"/>
      </w:pPr>
      <w:r w:rsidRPr="004064FA">
        <w:t xml:space="preserve">members of the group have voted and only if the Chairman's vote would affect the </w:t>
      </w:r>
    </w:p>
    <w:p w14:paraId="10AB2BA4" w14:textId="77777777" w:rsidR="009827CA" w:rsidRPr="004064FA" w:rsidRDefault="009827CA" w:rsidP="004064FA">
      <w:pPr>
        <w:pStyle w:val="NoSpacing"/>
      </w:pPr>
      <w:r w:rsidRPr="004064FA">
        <w:t xml:space="preserve">outcome. Any tied vote results in a defeat for any motion and that the 'status quo' </w:t>
      </w:r>
    </w:p>
    <w:p w14:paraId="11B5E349" w14:textId="77777777" w:rsidR="009827CA" w:rsidRPr="004064FA" w:rsidRDefault="009827CA" w:rsidP="004064FA">
      <w:pPr>
        <w:pStyle w:val="NoSpacing"/>
      </w:pPr>
      <w:r w:rsidRPr="004064FA">
        <w:t xml:space="preserve">remains. However, in such circumstances it is expected the defeated motion would </w:t>
      </w:r>
    </w:p>
    <w:p w14:paraId="09DD1D8C" w14:textId="77777777" w:rsidR="009827CA" w:rsidRPr="004064FA" w:rsidRDefault="009827CA" w:rsidP="004064FA">
      <w:pPr>
        <w:pStyle w:val="NoSpacing"/>
      </w:pPr>
      <w:r w:rsidRPr="004064FA">
        <w:t>be re-considered at a later date as appropriate.</w:t>
      </w:r>
    </w:p>
    <w:p w14:paraId="02C335EA" w14:textId="77777777" w:rsidR="009827CA" w:rsidRPr="004064FA" w:rsidRDefault="009827CA" w:rsidP="004064FA">
      <w:pPr>
        <w:pStyle w:val="NoSpacing"/>
      </w:pPr>
      <w:r w:rsidRPr="004064FA">
        <w:t xml:space="preserve">j) An Extraordinary General Meeting (EGM) shall be called by an application in writing </w:t>
      </w:r>
    </w:p>
    <w:p w14:paraId="15F81260" w14:textId="77777777" w:rsidR="009827CA" w:rsidRPr="004064FA" w:rsidRDefault="009827CA" w:rsidP="004064FA">
      <w:pPr>
        <w:pStyle w:val="NoSpacing"/>
      </w:pPr>
      <w:r w:rsidRPr="004064FA">
        <w:t xml:space="preserve">to the Secretary supported by at least 10% of the members of The Club. The Steering </w:t>
      </w:r>
    </w:p>
    <w:p w14:paraId="68E5A17A" w14:textId="77777777" w:rsidR="009827CA" w:rsidRPr="004064FA" w:rsidRDefault="009827CA" w:rsidP="004064FA">
      <w:pPr>
        <w:pStyle w:val="NoSpacing"/>
      </w:pPr>
      <w:r w:rsidRPr="004064FA">
        <w:t xml:space="preserve">Group shall also have the power to call an EGM by decision of a simple majority of </w:t>
      </w:r>
    </w:p>
    <w:p w14:paraId="4C70A36E" w14:textId="77777777" w:rsidR="009827CA" w:rsidRPr="004064FA" w:rsidRDefault="009827CA" w:rsidP="004064FA">
      <w:pPr>
        <w:pStyle w:val="NoSpacing"/>
      </w:pPr>
      <w:r w:rsidRPr="004064FA">
        <w:t>the Steering Group members.</w:t>
      </w:r>
    </w:p>
    <w:p w14:paraId="183A9233" w14:textId="77777777" w:rsidR="009827CA" w:rsidRPr="004064FA" w:rsidRDefault="009827CA" w:rsidP="004064FA">
      <w:pPr>
        <w:pStyle w:val="NoSpacing"/>
      </w:pPr>
      <w:r w:rsidRPr="004064FA">
        <w:t>k) All procedures shall follow those outlined above for AGMs.</w:t>
      </w:r>
    </w:p>
    <w:p w14:paraId="2CA9ACBB" w14:textId="77777777" w:rsidR="004064FA" w:rsidRDefault="004064FA" w:rsidP="009827CA"/>
    <w:p w14:paraId="1A075CD6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8 Amendments to the constitution</w:t>
      </w:r>
    </w:p>
    <w:p w14:paraId="27813AF6" w14:textId="77777777" w:rsidR="009827CA" w:rsidRPr="004064FA" w:rsidRDefault="009827CA" w:rsidP="004064FA">
      <w:pPr>
        <w:pStyle w:val="NoSpacing"/>
      </w:pPr>
      <w:r w:rsidRPr="004064FA">
        <w:t xml:space="preserve">The constitution will only be changed through agreement by majority vote at an AGM or </w:t>
      </w:r>
    </w:p>
    <w:p w14:paraId="23BFB235" w14:textId="77777777" w:rsidR="009827CA" w:rsidRPr="004064FA" w:rsidRDefault="009827CA" w:rsidP="004064FA">
      <w:pPr>
        <w:pStyle w:val="NoSpacing"/>
      </w:pPr>
      <w:r w:rsidRPr="004064FA">
        <w:t>EGM.</w:t>
      </w:r>
    </w:p>
    <w:p w14:paraId="045439FC" w14:textId="77777777" w:rsidR="004064FA" w:rsidRDefault="004064FA" w:rsidP="009827CA"/>
    <w:p w14:paraId="0C244FA2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9 Discipline and Appeals</w:t>
      </w:r>
    </w:p>
    <w:p w14:paraId="680FAC0D" w14:textId="77777777" w:rsidR="009827CA" w:rsidRPr="004064FA" w:rsidRDefault="009827CA" w:rsidP="004064FA">
      <w:pPr>
        <w:pStyle w:val="NoSpacing"/>
      </w:pPr>
      <w:r w:rsidRPr="004064FA">
        <w:t>All matters will be dealt with following The Club’s Discipline and Appeals process.</w:t>
      </w:r>
    </w:p>
    <w:p w14:paraId="3C486363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10 Dissolution</w:t>
      </w:r>
    </w:p>
    <w:p w14:paraId="40199FB0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a) A resolution to dissolve The Club can only be passed at an AGM or EGM through a </w:t>
      </w:r>
    </w:p>
    <w:p w14:paraId="320FEACB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majority vote of the membership.</w:t>
      </w:r>
    </w:p>
    <w:p w14:paraId="27AF4F01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b) In the event of dissolution, all debts should be cleared with any Club funds. Any </w:t>
      </w:r>
    </w:p>
    <w:p w14:paraId="0B76AA5D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 xml:space="preserve">assets of The Club that remain following this will become the property of WIGAN </w:t>
      </w:r>
    </w:p>
    <w:p w14:paraId="627272D2" w14:textId="77777777" w:rsidR="009827CA" w:rsidRPr="004064FA" w:rsidRDefault="009827CA" w:rsidP="009827CA">
      <w:pPr>
        <w:rPr>
          <w:rFonts w:ascii="Times New Roman" w:hAnsi="Times New Roman" w:cs="Times New Roman"/>
          <w:sz w:val="24"/>
          <w:szCs w:val="24"/>
        </w:rPr>
      </w:pPr>
      <w:r w:rsidRPr="004064FA">
        <w:rPr>
          <w:rFonts w:ascii="Times New Roman" w:hAnsi="Times New Roman" w:cs="Times New Roman"/>
          <w:sz w:val="24"/>
          <w:szCs w:val="24"/>
        </w:rPr>
        <w:t>BOROUGH SPORTS COUNCIL.</w:t>
      </w:r>
    </w:p>
    <w:p w14:paraId="5BABD59A" w14:textId="77777777" w:rsidR="009827CA" w:rsidRPr="004064FA" w:rsidRDefault="009827CA" w:rsidP="00982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064F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 Declaration</w:t>
      </w:r>
    </w:p>
    <w:p w14:paraId="6A2E63B0" w14:textId="77777777" w:rsidR="009827CA" w:rsidRPr="004064FA" w:rsidRDefault="009827CA" w:rsidP="004064FA">
      <w:pPr>
        <w:pStyle w:val="NoSpacing"/>
      </w:pPr>
      <w:r w:rsidRPr="004064FA">
        <w:t xml:space="preserve">WIGAN BOROUGH COMMUNITY CYCLING CLUB hereby adopts and accepts this constitution </w:t>
      </w:r>
    </w:p>
    <w:p w14:paraId="10B3429D" w14:textId="77777777" w:rsidR="009827CA" w:rsidRDefault="009827CA" w:rsidP="004064FA">
      <w:pPr>
        <w:pStyle w:val="NoSpacing"/>
      </w:pPr>
      <w:r w:rsidRPr="004064FA">
        <w:t>as a current operating guide regulating the actions of members.</w:t>
      </w:r>
    </w:p>
    <w:p w14:paraId="28D42700" w14:textId="77777777" w:rsidR="00415283" w:rsidRDefault="00415283" w:rsidP="004064FA">
      <w:pPr>
        <w:pStyle w:val="NoSpacing"/>
      </w:pPr>
    </w:p>
    <w:p w14:paraId="6DE8F062" w14:textId="77777777" w:rsidR="00415283" w:rsidRPr="004064FA" w:rsidRDefault="00415283" w:rsidP="004064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1028"/>
        <w:gridCol w:w="3594"/>
      </w:tblGrid>
      <w:tr w:rsidR="00415283" w:rsidRPr="00415283" w14:paraId="7A7940D9" w14:textId="77777777" w:rsidTr="00415283">
        <w:tc>
          <w:tcPr>
            <w:tcW w:w="959" w:type="dxa"/>
          </w:tcPr>
          <w:p w14:paraId="2A00CD0C" w14:textId="5E01229A" w:rsidR="004064FA" w:rsidRPr="00415283" w:rsidRDefault="004064FA" w:rsidP="0041528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 xml:space="preserve">Name </w:t>
            </w:r>
          </w:p>
        </w:tc>
        <w:tc>
          <w:tcPr>
            <w:tcW w:w="3661" w:type="dxa"/>
          </w:tcPr>
          <w:p w14:paraId="7BC713E2" w14:textId="6C99690D" w:rsidR="004064FA" w:rsidRPr="00415283" w:rsidRDefault="004064FA" w:rsidP="004064FA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F52ACBB" w14:textId="1C5AC116" w:rsidR="004064FA" w:rsidRPr="00415283" w:rsidRDefault="00415283" w:rsidP="004064FA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Position</w:t>
            </w:r>
          </w:p>
        </w:tc>
        <w:tc>
          <w:tcPr>
            <w:tcW w:w="3594" w:type="dxa"/>
          </w:tcPr>
          <w:p w14:paraId="41B93D80" w14:textId="27A48162" w:rsidR="00415283" w:rsidRPr="00415283" w:rsidRDefault="00415283" w:rsidP="00415283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Chair</w:t>
            </w:r>
          </w:p>
        </w:tc>
      </w:tr>
      <w:tr w:rsidR="00415283" w:rsidRPr="00415283" w14:paraId="5DB7EE1E" w14:textId="77777777" w:rsidTr="00415283">
        <w:tc>
          <w:tcPr>
            <w:tcW w:w="959" w:type="dxa"/>
          </w:tcPr>
          <w:p w14:paraId="653362AE" w14:textId="7436CD3C" w:rsidR="00415283" w:rsidRPr="00415283" w:rsidRDefault="00415283" w:rsidP="004064FA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Sign</w:t>
            </w:r>
          </w:p>
        </w:tc>
        <w:tc>
          <w:tcPr>
            <w:tcW w:w="3661" w:type="dxa"/>
          </w:tcPr>
          <w:p w14:paraId="7F5DA757" w14:textId="77777777" w:rsidR="00415283" w:rsidRPr="00415283" w:rsidRDefault="00415283" w:rsidP="004064FA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6E9B7A8" w14:textId="756C7CEA" w:rsidR="00415283" w:rsidRPr="00415283" w:rsidRDefault="00415283" w:rsidP="004064FA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Date</w:t>
            </w:r>
          </w:p>
        </w:tc>
        <w:tc>
          <w:tcPr>
            <w:tcW w:w="3594" w:type="dxa"/>
          </w:tcPr>
          <w:p w14:paraId="0F377609" w14:textId="77777777" w:rsidR="00415283" w:rsidRPr="00415283" w:rsidRDefault="00415283" w:rsidP="004064FA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18B9AD82" w14:textId="1458A451" w:rsidR="004064FA" w:rsidRPr="00415283" w:rsidRDefault="004064FA" w:rsidP="004064FA">
      <w:pPr>
        <w:pStyle w:val="NoSpacing"/>
        <w:rPr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1028"/>
        <w:gridCol w:w="3594"/>
      </w:tblGrid>
      <w:tr w:rsidR="00415283" w:rsidRPr="00415283" w14:paraId="5DEF801F" w14:textId="77777777" w:rsidTr="005F0243">
        <w:tc>
          <w:tcPr>
            <w:tcW w:w="959" w:type="dxa"/>
          </w:tcPr>
          <w:p w14:paraId="6BA95655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 xml:space="preserve">Name </w:t>
            </w:r>
          </w:p>
        </w:tc>
        <w:tc>
          <w:tcPr>
            <w:tcW w:w="3661" w:type="dxa"/>
          </w:tcPr>
          <w:p w14:paraId="5A61FA71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BD1B782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Position</w:t>
            </w:r>
          </w:p>
        </w:tc>
        <w:tc>
          <w:tcPr>
            <w:tcW w:w="3594" w:type="dxa"/>
          </w:tcPr>
          <w:p w14:paraId="3779FD19" w14:textId="11412093" w:rsidR="00415283" w:rsidRPr="00415283" w:rsidRDefault="00415283" w:rsidP="005F0243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Treasurer</w:t>
            </w:r>
          </w:p>
        </w:tc>
      </w:tr>
      <w:tr w:rsidR="00415283" w:rsidRPr="00415283" w14:paraId="285246BC" w14:textId="77777777" w:rsidTr="005F0243">
        <w:tc>
          <w:tcPr>
            <w:tcW w:w="959" w:type="dxa"/>
          </w:tcPr>
          <w:p w14:paraId="48130F83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Sign</w:t>
            </w:r>
          </w:p>
        </w:tc>
        <w:tc>
          <w:tcPr>
            <w:tcW w:w="3661" w:type="dxa"/>
          </w:tcPr>
          <w:p w14:paraId="1E46DDCC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FB7A058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Date</w:t>
            </w:r>
          </w:p>
        </w:tc>
        <w:tc>
          <w:tcPr>
            <w:tcW w:w="3594" w:type="dxa"/>
          </w:tcPr>
          <w:p w14:paraId="628F2383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29276BFC" w14:textId="19F6DD77" w:rsidR="009827CA" w:rsidRPr="004064FA" w:rsidRDefault="009827CA" w:rsidP="004064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1028"/>
        <w:gridCol w:w="3594"/>
      </w:tblGrid>
      <w:tr w:rsidR="00415283" w:rsidRPr="00415283" w14:paraId="6782407C" w14:textId="77777777" w:rsidTr="005F0243">
        <w:tc>
          <w:tcPr>
            <w:tcW w:w="959" w:type="dxa"/>
          </w:tcPr>
          <w:p w14:paraId="77707495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 xml:space="preserve">Name </w:t>
            </w:r>
          </w:p>
        </w:tc>
        <w:tc>
          <w:tcPr>
            <w:tcW w:w="3661" w:type="dxa"/>
          </w:tcPr>
          <w:p w14:paraId="3035739D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DA10EB4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Position</w:t>
            </w:r>
          </w:p>
        </w:tc>
        <w:tc>
          <w:tcPr>
            <w:tcW w:w="3594" w:type="dxa"/>
          </w:tcPr>
          <w:p w14:paraId="76BDB97F" w14:textId="0C9DBA0B" w:rsidR="00415283" w:rsidRPr="00415283" w:rsidRDefault="00415283" w:rsidP="005F0243">
            <w:pPr>
              <w:pStyle w:val="NoSpacing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Secretary</w:t>
            </w:r>
          </w:p>
        </w:tc>
      </w:tr>
      <w:tr w:rsidR="00415283" w:rsidRPr="00415283" w14:paraId="058473FE" w14:textId="77777777" w:rsidTr="005F0243">
        <w:tc>
          <w:tcPr>
            <w:tcW w:w="959" w:type="dxa"/>
          </w:tcPr>
          <w:p w14:paraId="0AF0BEED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Sign</w:t>
            </w:r>
          </w:p>
        </w:tc>
        <w:tc>
          <w:tcPr>
            <w:tcW w:w="3661" w:type="dxa"/>
          </w:tcPr>
          <w:p w14:paraId="50D93076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724F8B5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  <w:r w:rsidRPr="00415283">
              <w:rPr>
                <w:b/>
                <w:color w:val="365F91" w:themeColor="accent1" w:themeShade="BF"/>
                <w:sz w:val="24"/>
                <w:szCs w:val="24"/>
              </w:rPr>
              <w:t>Date</w:t>
            </w:r>
          </w:p>
        </w:tc>
        <w:tc>
          <w:tcPr>
            <w:tcW w:w="3594" w:type="dxa"/>
          </w:tcPr>
          <w:p w14:paraId="2066096E" w14:textId="77777777" w:rsidR="00415283" w:rsidRPr="00415283" w:rsidRDefault="00415283" w:rsidP="005F0243">
            <w:pPr>
              <w:pStyle w:val="NoSpacing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14:paraId="3AA661B7" w14:textId="2E9ACAD0" w:rsidR="003911CE" w:rsidRPr="004064FA" w:rsidRDefault="003911CE" w:rsidP="00415283">
      <w:pPr>
        <w:pStyle w:val="NoSpacing"/>
      </w:pPr>
    </w:p>
    <w:sectPr w:rsidR="003911CE" w:rsidRPr="00406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7CA"/>
    <w:rsid w:val="003911CE"/>
    <w:rsid w:val="004064FA"/>
    <w:rsid w:val="00415283"/>
    <w:rsid w:val="007C0B38"/>
    <w:rsid w:val="007C6862"/>
    <w:rsid w:val="009827CA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B7A7B"/>
  <w15:docId w15:val="{6E763E17-5192-436E-BC39-23A18E0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4FA"/>
    <w:pPr>
      <w:spacing w:after="0" w:line="240" w:lineRule="auto"/>
    </w:pPr>
  </w:style>
  <w:style w:type="table" w:styleId="TableGrid">
    <w:name w:val="Table Grid"/>
    <w:basedOn w:val="TableNormal"/>
    <w:uiPriority w:val="59"/>
    <w:rsid w:val="0040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Cooper</dc:creator>
  <cp:keywords/>
  <dc:description/>
  <cp:lastModifiedBy>Graham Cooper</cp:lastModifiedBy>
  <cp:revision>3</cp:revision>
  <dcterms:created xsi:type="dcterms:W3CDTF">2022-12-17T19:14:00Z</dcterms:created>
  <dcterms:modified xsi:type="dcterms:W3CDTF">2024-03-15T17:24:00Z</dcterms:modified>
</cp:coreProperties>
</file>